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right"/>
      </w:pPr>
      <w:r>
        <w:rPr>
          <w:rtl w:val="0"/>
        </w:rPr>
        <w:t xml:space="preserve"> </w:t>
      </w:r>
    </w:p>
    <w:p w14:paraId="0000000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eastAsia="Tinos" w:cs="Times New Roman"/>
          <w:sz w:val="28"/>
          <w:szCs w:val="28"/>
        </w:rPr>
      </w:pPr>
      <w:r>
        <w:rPr>
          <w:rFonts w:hint="default" w:ascii="Times New Roman" w:hAnsi="Times New Roman" w:eastAsia="Tinos" w:cs="Times New Roman"/>
          <w:sz w:val="28"/>
          <w:szCs w:val="28"/>
          <w:rtl w:val="0"/>
        </w:rPr>
        <w:t>Информация по активным каникулам МБОУ СОШ № 1 с. Чекмагуш на весенние каникулы 2026 года</w:t>
      </w:r>
    </w:p>
    <w:p w14:paraId="000000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eastAsia="Tinos" w:cs="Times New Roman"/>
        </w:rPr>
      </w:pPr>
    </w:p>
    <w:tbl>
      <w:tblPr>
        <w:tblStyle w:val="13"/>
        <w:tblW w:w="15932" w:type="dxa"/>
        <w:tblInd w:w="-8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441"/>
        <w:gridCol w:w="929"/>
        <w:gridCol w:w="1850"/>
        <w:gridCol w:w="1990"/>
        <w:gridCol w:w="2829"/>
        <w:gridCol w:w="1363"/>
        <w:gridCol w:w="1362"/>
        <w:gridCol w:w="2242"/>
        <w:gridCol w:w="645"/>
      </w:tblGrid>
      <w:tr w14:paraId="07422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5" w:type="dxa"/>
          <w:trHeight w:val="360" w:hRule="atLeast"/>
          <w:tblHeader/>
        </w:trPr>
        <w:tc>
          <w:tcPr>
            <w:gridSpan w:val="9"/>
            <w:shd w:val="clear" w:color="auto" w:fill="F1F3F4"/>
            <w:vAlign w:val="center"/>
          </w:tcPr>
          <w:p w14:paraId="00000004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bookmarkStart w:id="0" w:name="_lbh09xoxy3ev" w:colFirst="0" w:colLast="0"/>
            <w:bookmarkEnd w:id="0"/>
          </w:p>
        </w:tc>
      </w:tr>
      <w:tr w14:paraId="48BA2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</w:tcPr>
          <w:p w14:paraId="000000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 xml:space="preserve">Классы </w:t>
            </w:r>
          </w:p>
        </w:tc>
        <w:tc>
          <w:tcPr>
            <w:vAlign w:val="center"/>
          </w:tcPr>
          <w:p w14:paraId="000000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Кинозал</w:t>
            </w:r>
          </w:p>
        </w:tc>
        <w:tc>
          <w:tcPr>
            <w:vAlign w:val="center"/>
          </w:tcPr>
          <w:p w14:paraId="000000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Арена</w:t>
            </w:r>
          </w:p>
        </w:tc>
        <w:tc>
          <w:tcPr>
            <w:vAlign w:val="center"/>
          </w:tcPr>
          <w:p w14:paraId="000000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Краеведческий музей</w:t>
            </w:r>
          </w:p>
        </w:tc>
        <w:tc>
          <w:tcPr>
            <w:tcW w:w="1990" w:type="dxa"/>
            <w:vAlign w:val="center"/>
          </w:tcPr>
          <w:p w14:paraId="000000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ЦДТ</w:t>
            </w:r>
          </w:p>
        </w:tc>
        <w:tc>
          <w:tcPr>
            <w:tcW w:w="2829" w:type="dxa"/>
            <w:vAlign w:val="center"/>
          </w:tcPr>
          <w:p w14:paraId="000000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библиотека</w:t>
            </w:r>
          </w:p>
        </w:tc>
        <w:tc>
          <w:tcPr>
            <w:tcW w:w="1363" w:type="dxa"/>
            <w:vAlign w:val="center"/>
          </w:tcPr>
          <w:p w14:paraId="000000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Музей хоккея</w:t>
            </w:r>
          </w:p>
        </w:tc>
        <w:tc>
          <w:tcPr>
            <w:tcBorders>
              <w:right w:val="nil"/>
            </w:tcBorders>
            <w:vAlign w:val="center"/>
          </w:tcPr>
          <w:p w14:paraId="000000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ДОСААФ</w:t>
            </w:r>
          </w:p>
        </w:tc>
        <w:tc>
          <w:tcPr>
            <w:gridSpan w:val="2"/>
            <w:vAlign w:val="center"/>
          </w:tcPr>
          <w:p w14:paraId="000000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Экскурсии и т.д.</w:t>
            </w:r>
          </w:p>
        </w:tc>
      </w:tr>
      <w:tr w14:paraId="2F563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1 класс</w:t>
            </w:r>
            <w:r>
              <w:rPr>
                <w:rFonts w:hint="default" w:ascii="Times New Roman" w:hAnsi="Times New Roman" w:eastAsia="Tinos" w:cs="Times New Roman"/>
                <w:rtl w:val="0"/>
              </w:rPr>
              <w:br w:type="textWrapping"/>
            </w:r>
          </w:p>
        </w:tc>
        <w:tc>
          <w:p w14:paraId="000000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0" w:type="dxa"/>
          </w:tcPr>
          <w:p w14:paraId="0000001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28.03.2026</w:t>
            </w:r>
          </w:p>
          <w:p w14:paraId="000000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1а, 1б, 1в</w:t>
            </w:r>
          </w:p>
          <w:p w14:paraId="000000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Путешествие по книголэнду “Жила - была книга! “ в 10:30</w:t>
            </w:r>
          </w:p>
          <w:p w14:paraId="000000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363" w:type="dxa"/>
          </w:tcPr>
          <w:p w14:paraId="000000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</w:tcPr>
          <w:p w14:paraId="000000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1г, 30.03 в 10.00</w:t>
            </w:r>
          </w:p>
          <w:p w14:paraId="000000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“Веселые эстафеты”</w:t>
            </w:r>
          </w:p>
        </w:tc>
      </w:tr>
      <w:tr w14:paraId="74627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2 класс</w:t>
            </w:r>
          </w:p>
        </w:tc>
        <w:tc>
          <w:p w14:paraId="000000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p w14:paraId="000000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2б, мастер класс 1.04.2026. в 10.00</w:t>
            </w:r>
          </w:p>
          <w:p w14:paraId="0000002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2а- 30.03 в 10.00</w:t>
            </w:r>
          </w:p>
        </w:tc>
        <w:tc>
          <w:tcPr>
            <w:tcW w:w="2829" w:type="dxa"/>
          </w:tcPr>
          <w:p w14:paraId="000000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363" w:type="dxa"/>
          </w:tcPr>
          <w:p w14:paraId="000000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</w:tcPr>
          <w:p w14:paraId="000000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52B3C"/>
                <w:highlight w:val="white"/>
              </w:rPr>
            </w:pPr>
            <w:r>
              <w:rPr>
                <w:rFonts w:hint="default" w:ascii="Times New Roman" w:hAnsi="Times New Roman" w:cs="Times New Roman"/>
                <w:color w:val="052B3C"/>
                <w:highlight w:val="white"/>
                <w:rtl w:val="0"/>
              </w:rPr>
              <w:t xml:space="preserve">2в, 30.03 в 11.00 мастер-класс в ДШИ "Орлята-эколята" </w:t>
            </w:r>
          </w:p>
          <w:p w14:paraId="000000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52B3C"/>
                <w:highlight w:val="white"/>
              </w:rPr>
            </w:pPr>
          </w:p>
          <w:p w14:paraId="000000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52B3C"/>
                <w:highlight w:val="white"/>
              </w:rPr>
            </w:pPr>
            <w:r>
              <w:rPr>
                <w:rFonts w:hint="default" w:ascii="Times New Roman" w:hAnsi="Times New Roman" w:cs="Times New Roman"/>
                <w:color w:val="052B3C"/>
                <w:highlight w:val="white"/>
                <w:rtl w:val="0"/>
              </w:rPr>
              <w:t>2 г Веселые эстафеты в СОШ с. Новокутово 30.03</w:t>
            </w:r>
          </w:p>
          <w:p w14:paraId="000000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52B3C"/>
                <w:highlight w:val="white"/>
              </w:rPr>
            </w:pPr>
          </w:p>
          <w:p w14:paraId="000000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52B3C"/>
                <w:highlight w:val="white"/>
              </w:rPr>
            </w:pPr>
          </w:p>
        </w:tc>
      </w:tr>
      <w:tr w14:paraId="7B17A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3 класс</w:t>
            </w:r>
          </w:p>
        </w:tc>
        <w:tc>
          <w:p w14:paraId="000000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31.03.26</w:t>
            </w:r>
          </w:p>
          <w:p w14:paraId="000000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3 а  в 10.00</w:t>
            </w:r>
          </w:p>
        </w:tc>
        <w:tc>
          <w:p w14:paraId="000000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3 в, 3 г в 30.03.2026 г. 11.00</w:t>
            </w:r>
          </w:p>
        </w:tc>
        <w:tc>
          <w:tcPr>
            <w:tcW w:w="1363" w:type="dxa"/>
          </w:tcPr>
          <w:p w14:paraId="000000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</w:tcPr>
          <w:p w14:paraId="000000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D633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4 класс</w:t>
            </w:r>
          </w:p>
        </w:tc>
        <w:tc>
          <w:p w14:paraId="000000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p w14:paraId="000000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4 б- 30.03 в 11.00</w:t>
            </w:r>
          </w:p>
          <w:p w14:paraId="000000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4 в- 30.03 в 11.00</w:t>
            </w:r>
          </w:p>
          <w:p w14:paraId="000000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4а -30.03 в 11:00</w:t>
            </w:r>
          </w:p>
        </w:tc>
        <w:tc>
          <w:tcPr>
            <w:tcW w:w="1990" w:type="dxa"/>
          </w:tcPr>
          <w:p w14:paraId="000000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363" w:type="dxa"/>
          </w:tcPr>
          <w:p w14:paraId="000000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</w:tcPr>
          <w:p w14:paraId="000000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4г Веселые эстафеты в СОШ с. Новокутово 30.03</w:t>
            </w:r>
          </w:p>
        </w:tc>
      </w:tr>
      <w:tr w14:paraId="22AA3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5 класс</w:t>
            </w:r>
          </w:p>
        </w:tc>
        <w:tc>
          <w:p w14:paraId="000000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5в </w:t>
            </w:r>
          </w:p>
          <w:p w14:paraId="000000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01.04.26 в 15.00</w:t>
            </w:r>
          </w:p>
        </w:tc>
        <w:tc>
          <w:p w14:paraId="000000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5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5а 01.01.2026 в 11.00</w:t>
            </w:r>
          </w:p>
        </w:tc>
        <w:tc>
          <w:tcPr>
            <w:tcW w:w="1363" w:type="dxa"/>
          </w:tcPr>
          <w:p w14:paraId="0000005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5б</w:t>
            </w:r>
          </w:p>
          <w:p w14:paraId="000000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31.03-02.0</w:t>
            </w:r>
            <w:r>
              <w:rPr>
                <w:rFonts w:hint="default" w:ascii="Times New Roman" w:hAnsi="Times New Roman" w:cs="Times New Roman"/>
                <w:rtl w:val="0"/>
                <w:lang w:val="ru-RU"/>
              </w:rPr>
              <w:t>4</w:t>
            </w:r>
          </w:p>
        </w:tc>
        <w:tc>
          <w:tcPr>
            <w:gridSpan w:val="2"/>
          </w:tcPr>
          <w:p w14:paraId="0000005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5б - подготовка к зарнице ежедневно.</w:t>
            </w:r>
          </w:p>
        </w:tc>
      </w:tr>
      <w:tr w14:paraId="310C0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6 класс</w:t>
            </w:r>
          </w:p>
        </w:tc>
        <w:tc>
          <w:p w14:paraId="000000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6а,6б,6в 31.03.2026 в 19.00</w:t>
            </w:r>
          </w:p>
        </w:tc>
        <w:tc>
          <w:p w14:paraId="000000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p w14:paraId="000000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000000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</w:tcPr>
          <w:p w14:paraId="000000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8AA1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7 класс</w:t>
            </w:r>
          </w:p>
        </w:tc>
        <w:tc>
          <w:p w14:paraId="000000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000000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p w14:paraId="000000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 xml:space="preserve">7в </w:t>
            </w:r>
          </w:p>
          <w:p w14:paraId="000000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29.03.2026</w:t>
            </w:r>
          </w:p>
        </w:tc>
        <w:tc>
          <w:p w14:paraId="000000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 </w:t>
            </w:r>
          </w:p>
        </w:tc>
        <w:tc>
          <w:tcPr>
            <w:tcW w:w="1363" w:type="dxa"/>
          </w:tcPr>
          <w:p w14:paraId="000000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7а -31.03.,02.04 - стрельба</w:t>
            </w:r>
          </w:p>
        </w:tc>
        <w:tc>
          <w:tcPr>
            <w:gridSpan w:val="2"/>
          </w:tcPr>
          <w:p w14:paraId="000000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7а,7б - экскурсия в пожарную часть № 94</w:t>
            </w:r>
          </w:p>
          <w:p w14:paraId="000000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7а -  30.03- 03.04 --подготовка к игре “Зарница 2.0”</w:t>
            </w:r>
          </w:p>
        </w:tc>
      </w:tr>
      <w:tr w14:paraId="24082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8 класс</w:t>
            </w:r>
          </w:p>
        </w:tc>
        <w:tc>
          <w:p w14:paraId="000000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000000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8 а-г</w:t>
            </w:r>
          </w:p>
          <w:p w14:paraId="000000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31.03.26</w:t>
            </w:r>
          </w:p>
        </w:tc>
        <w:tc>
          <w:p w14:paraId="000000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p w14:paraId="000000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363" w:type="dxa"/>
          </w:tcPr>
          <w:p w14:paraId="0000007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  <w:tcBorders>
              <w:bottom w:val="single" w:color="F9FBFD" w:sz="4" w:space="0"/>
            </w:tcBorders>
          </w:tcPr>
          <w:p w14:paraId="000000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 </w:t>
            </w:r>
          </w:p>
        </w:tc>
      </w:tr>
      <w:tr w14:paraId="48BA4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  <w:r>
              <w:rPr>
                <w:rFonts w:hint="default" w:ascii="Times New Roman" w:hAnsi="Times New Roman" w:eastAsia="Tinos" w:cs="Times New Roman"/>
                <w:rtl w:val="0"/>
              </w:rPr>
              <w:t>10 класс</w:t>
            </w:r>
          </w:p>
        </w:tc>
        <w:tc>
          <w:p w14:paraId="000000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>3.04</w:t>
            </w:r>
          </w:p>
          <w:p w14:paraId="000000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 10а,10б</w:t>
            </w:r>
          </w:p>
        </w:tc>
        <w:tc>
          <w:p w14:paraId="000000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 </w:t>
            </w:r>
          </w:p>
        </w:tc>
        <w:tc>
          <w:p w14:paraId="000000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990" w:type="dxa"/>
          </w:tcPr>
          <w:p w14:paraId="000000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2829" w:type="dxa"/>
          </w:tcPr>
          <w:p w14:paraId="000000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W w:w="1363" w:type="dxa"/>
          </w:tcPr>
          <w:p w14:paraId="000000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tcBorders>
              <w:right w:val="nil"/>
            </w:tcBorders>
          </w:tcPr>
          <w:p w14:paraId="000000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nos" w:cs="Times New Roman"/>
              </w:rPr>
            </w:pPr>
          </w:p>
        </w:tc>
        <w:tc>
          <w:tcPr>
            <w:gridSpan w:val="2"/>
            <w:tcBorders>
              <w:top w:val="single" w:color="F9FBFD" w:sz="4" w:space="0"/>
            </w:tcBorders>
          </w:tcPr>
          <w:p w14:paraId="000000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rtl w:val="0"/>
              </w:rPr>
              <w:t xml:space="preserve"> </w:t>
            </w:r>
          </w:p>
        </w:tc>
      </w:tr>
    </w:tbl>
    <w:p w14:paraId="0000009D">
      <w:pPr>
        <w:jc w:val="center"/>
        <w:rPr>
          <w:rFonts w:ascii="Tinos" w:hAnsi="Tinos" w:eastAsia="Tinos" w:cs="Tinos"/>
        </w:rPr>
      </w:pPr>
    </w:p>
    <w:p w14:paraId="206DF5B0">
      <w:pPr>
        <w:jc w:val="center"/>
        <w:rPr>
          <w:rFonts w:ascii="Tinos" w:hAnsi="Tinos" w:eastAsia="Tinos" w:cs="Tinos"/>
        </w:rPr>
      </w:pPr>
    </w:p>
    <w:p w14:paraId="1427AA17">
      <w:pPr>
        <w:jc w:val="center"/>
        <w:rPr>
          <w:rFonts w:hint="default" w:ascii="Times New Roman" w:hAnsi="Times New Roman" w:eastAsia="Tinos" w:cs="Times New Roman"/>
          <w:sz w:val="24"/>
          <w:szCs w:val="24"/>
          <w:lang w:val="ru-RU"/>
        </w:rPr>
      </w:pPr>
      <w:bookmarkStart w:id="1" w:name="_GoBack"/>
      <w:r>
        <w:rPr>
          <w:rFonts w:hint="default" w:ascii="Times New Roman" w:hAnsi="Times New Roman" w:eastAsia="Tinos" w:cs="Times New Roman"/>
          <w:sz w:val="24"/>
          <w:szCs w:val="24"/>
          <w:lang w:val="ru-RU"/>
        </w:rPr>
        <w:t>Директор школы                     Бикмухаметов А.Р.</w:t>
      </w:r>
    </w:p>
    <w:bookmarkEnd w:id="1"/>
    <w:sectPr>
      <w:footerReference r:id="rId5" w:type="default"/>
      <w:pgSz w:w="16838" w:h="11906" w:orient="landscape"/>
      <w:pgMar w:top="851" w:right="1134" w:bottom="1701" w:left="1134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  <w:embedRegular r:id="rId1" w:fontKey="{CC3311A6-6A13-4D1D-AE8D-0A0762693DCD}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  <w:embedRegular r:id="rId2" w:fontKey="{742D6FA2-575C-45FA-9251-4ADF21FFC8CE}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4ACB62D-ED91-405E-B035-F8ECAE09995A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4" w:fontKey="{FB6AE92B-F870-4100-BC6C-2EFFEA30DE80}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  <w:embedRegular r:id="rId5" w:fontKey="{2C1B2C0E-79A0-4A35-A18E-857DD971FA23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CBC2ED9D-CE94-49E9-9C0C-64FA352EE060}"/>
  </w:font>
  <w:font w:name="Tin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2093C599-E015-434A-96A4-CBD5BF40653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D610908D-4686-41DD-AF41-2457B79839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14B12E7"/>
    <w:rsid w:val="3D233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9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2026-03-25T02:52:00Z</dcterms:created>
  <dc:creator>СОШ</dc:creator>
  <cp:lastModifiedBy>СОШ</cp:lastModifiedBy>
  <cp:lastPrinted>2026-03-25T06:42:43Z</cp:lastPrinted>
  <dcterms:modified xsi:type="dcterms:W3CDTF">2026-03-25T06:47:14Z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A8B708614D8B4BBCB5DACC22A9390660_13</vt:lpwstr>
  </property>
</Properties>
</file>